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7AC7" w14:textId="77777777" w:rsidR="00C1133F" w:rsidRPr="00445C0D" w:rsidRDefault="00C1133F" w:rsidP="00C1133F">
      <w:pPr>
        <w:rPr>
          <w:rFonts w:ascii="Arial" w:hAnsi="Arial" w:cs="Arial"/>
          <w:b/>
          <w:bCs/>
          <w:sz w:val="24"/>
          <w:szCs w:val="24"/>
        </w:rPr>
      </w:pPr>
      <w:bookmarkStart w:id="0" w:name="_Hlk11223641"/>
      <w:r w:rsidRPr="00445C0D">
        <w:rPr>
          <w:rFonts w:ascii="Arial" w:hAnsi="Arial" w:cs="Arial"/>
          <w:b/>
          <w:bCs/>
          <w:sz w:val="24"/>
          <w:szCs w:val="24"/>
        </w:rPr>
        <w:t xml:space="preserve">FORMULARZ ZGŁASZANIA UWAG </w:t>
      </w:r>
      <w:r w:rsidR="00542E01">
        <w:rPr>
          <w:rFonts w:ascii="Arial" w:hAnsi="Arial" w:cs="Arial"/>
          <w:b/>
          <w:bCs/>
          <w:sz w:val="24"/>
          <w:szCs w:val="24"/>
        </w:rPr>
        <w:t xml:space="preserve">- </w:t>
      </w:r>
      <w:r w:rsidRPr="00542E01">
        <w:rPr>
          <w:rFonts w:ascii="Arial" w:hAnsi="Arial" w:cs="Arial"/>
          <w:i/>
          <w:iCs/>
          <w:sz w:val="24"/>
          <w:szCs w:val="24"/>
        </w:rPr>
        <w:t xml:space="preserve">DO PROJEKTU UCHWAŁY SEJMIKWU WOJEWÓDZTWA PODKARPACKIEGO </w:t>
      </w:r>
      <w:r w:rsidR="00030A53">
        <w:rPr>
          <w:rFonts w:ascii="Arial" w:hAnsi="Arial" w:cs="Arial"/>
          <w:i/>
          <w:iCs/>
          <w:sz w:val="24"/>
          <w:szCs w:val="24"/>
        </w:rPr>
        <w:br/>
      </w:r>
      <w:r w:rsidRPr="00542E01">
        <w:rPr>
          <w:rFonts w:ascii="Arial" w:hAnsi="Arial" w:cs="Arial"/>
          <w:i/>
          <w:iCs/>
          <w:sz w:val="24"/>
          <w:szCs w:val="24"/>
        </w:rPr>
        <w:t>W SPRAWIE PODZIAŁU WOJEWÓDZTWA PODKARPACKIEGO NA OBWODY ŁOWIECKIE</w:t>
      </w:r>
      <w:r w:rsidRPr="00445C0D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page" w:tblpX="5012" w:tblpY="32"/>
        <w:tblW w:w="0" w:type="auto"/>
        <w:tblLook w:val="04A0" w:firstRow="1" w:lastRow="0" w:firstColumn="1" w:lastColumn="0" w:noHBand="0" w:noVBand="1"/>
      </w:tblPr>
      <w:tblGrid>
        <w:gridCol w:w="2268"/>
        <w:gridCol w:w="6799"/>
      </w:tblGrid>
      <w:tr w:rsidR="00C1133F" w:rsidRPr="00445C0D" w14:paraId="32DBA506" w14:textId="77777777" w:rsidTr="00FB2798">
        <w:trPr>
          <w:trHeight w:hRule="exact" w:val="577"/>
        </w:trPr>
        <w:tc>
          <w:tcPr>
            <w:tcW w:w="2268" w:type="dxa"/>
          </w:tcPr>
          <w:p w14:paraId="0962F42C" w14:textId="77777777" w:rsidR="00C1133F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45C0D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  <w:r w:rsidR="00FB2798">
              <w:rPr>
                <w:rFonts w:ascii="Arial" w:hAnsi="Arial" w:cs="Arial"/>
                <w:sz w:val="24"/>
                <w:szCs w:val="24"/>
              </w:rPr>
              <w:t>/ nazwa podmiotu</w:t>
            </w:r>
          </w:p>
          <w:p w14:paraId="343DE13A" w14:textId="77777777" w:rsidR="00FB2798" w:rsidRPr="00445C0D" w:rsidRDefault="00FB2798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4F62C1C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307174C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2159261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14:paraId="009D6FEE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33F" w:rsidRPr="00445C0D" w14:paraId="0796F0CC" w14:textId="77777777" w:rsidTr="00DB43CB">
        <w:trPr>
          <w:trHeight w:hRule="exact" w:val="1134"/>
        </w:trPr>
        <w:tc>
          <w:tcPr>
            <w:tcW w:w="2268" w:type="dxa"/>
          </w:tcPr>
          <w:p w14:paraId="2F56AD6D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45C0D">
              <w:rPr>
                <w:rFonts w:ascii="Arial" w:hAnsi="Arial" w:cs="Arial"/>
                <w:sz w:val="24"/>
                <w:szCs w:val="24"/>
              </w:rPr>
              <w:t xml:space="preserve">Adres </w:t>
            </w:r>
          </w:p>
          <w:p w14:paraId="2B47F033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1D69C33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1330D2F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E8D8C32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p w14:paraId="57483144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798" w:rsidRPr="00445C0D" w14:paraId="578A9DA5" w14:textId="77777777" w:rsidTr="00DB43CB">
        <w:trPr>
          <w:trHeight w:hRule="exact" w:val="1134"/>
        </w:trPr>
        <w:tc>
          <w:tcPr>
            <w:tcW w:w="2268" w:type="dxa"/>
          </w:tcPr>
          <w:p w14:paraId="44A07596" w14:textId="77777777" w:rsidR="00FB2798" w:rsidRPr="00445C0D" w:rsidRDefault="00FB2798" w:rsidP="00DB4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799" w:type="dxa"/>
          </w:tcPr>
          <w:p w14:paraId="5ACBCD2A" w14:textId="77777777" w:rsidR="00FB2798" w:rsidRPr="00445C0D" w:rsidRDefault="00FB2798" w:rsidP="00DB4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CEB787" w14:textId="77777777" w:rsidR="00C1133F" w:rsidRPr="00445C0D" w:rsidRDefault="00C1133F" w:rsidP="00C1133F">
      <w:pPr>
        <w:rPr>
          <w:rFonts w:ascii="Arial" w:hAnsi="Arial" w:cs="Arial"/>
          <w:b/>
          <w:bCs/>
          <w:sz w:val="24"/>
          <w:szCs w:val="24"/>
        </w:rPr>
      </w:pPr>
    </w:p>
    <w:p w14:paraId="4463A829" w14:textId="77777777" w:rsidR="00C1133F" w:rsidRPr="00445C0D" w:rsidRDefault="00C1133F" w:rsidP="00C1133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C0D">
        <w:rPr>
          <w:rFonts w:ascii="Arial" w:hAnsi="Arial" w:cs="Arial"/>
          <w:sz w:val="24"/>
          <w:szCs w:val="24"/>
        </w:rPr>
        <w:t xml:space="preserve">Informacja o </w:t>
      </w:r>
      <w:bookmarkStart w:id="1" w:name="_GoBack"/>
      <w:bookmarkEnd w:id="1"/>
      <w:r w:rsidRPr="00445C0D">
        <w:rPr>
          <w:rFonts w:ascii="Arial" w:hAnsi="Arial" w:cs="Arial"/>
          <w:sz w:val="24"/>
          <w:szCs w:val="24"/>
        </w:rPr>
        <w:t>zgłaszającym</w:t>
      </w:r>
      <w:r>
        <w:rPr>
          <w:rFonts w:ascii="Arial" w:hAnsi="Arial" w:cs="Arial"/>
          <w:sz w:val="24"/>
          <w:szCs w:val="24"/>
        </w:rPr>
        <w:t>*</w:t>
      </w:r>
    </w:p>
    <w:p w14:paraId="3E36F8F2" w14:textId="77777777" w:rsidR="00445C0D" w:rsidRDefault="00595F28" w:rsidP="00C1133F">
      <w:pPr>
        <w:rPr>
          <w:rFonts w:ascii="Arial" w:hAnsi="Arial" w:cs="Arial"/>
          <w:sz w:val="24"/>
          <w:szCs w:val="24"/>
        </w:rPr>
      </w:pPr>
    </w:p>
    <w:p w14:paraId="5DF943C3" w14:textId="77777777" w:rsidR="00FB2798" w:rsidRPr="00445C0D" w:rsidRDefault="00FB2798" w:rsidP="00C1133F">
      <w:pPr>
        <w:rPr>
          <w:rFonts w:ascii="Arial" w:hAnsi="Arial" w:cs="Arial"/>
          <w:sz w:val="24"/>
          <w:szCs w:val="24"/>
        </w:rPr>
      </w:pPr>
    </w:p>
    <w:p w14:paraId="3EA9869A" w14:textId="77777777" w:rsidR="00C1133F" w:rsidRDefault="00C1133F" w:rsidP="00C1133F">
      <w:pPr>
        <w:pStyle w:val="Akapitzlist"/>
        <w:rPr>
          <w:rFonts w:ascii="Arial" w:hAnsi="Arial" w:cs="Arial"/>
          <w:sz w:val="24"/>
          <w:szCs w:val="24"/>
        </w:rPr>
      </w:pPr>
    </w:p>
    <w:p w14:paraId="089D97F7" w14:textId="77777777" w:rsidR="00C1133F" w:rsidRDefault="00C1133F" w:rsidP="00C1133F">
      <w:pPr>
        <w:pStyle w:val="Akapitzlist"/>
        <w:rPr>
          <w:rFonts w:ascii="Arial" w:hAnsi="Arial" w:cs="Arial"/>
          <w:sz w:val="24"/>
          <w:szCs w:val="24"/>
        </w:rPr>
      </w:pPr>
    </w:p>
    <w:p w14:paraId="20DBA64A" w14:textId="77777777" w:rsidR="00C1133F" w:rsidRDefault="00C1133F" w:rsidP="00C1133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C0D">
        <w:rPr>
          <w:rFonts w:ascii="Arial" w:hAnsi="Arial" w:cs="Arial"/>
          <w:sz w:val="24"/>
          <w:szCs w:val="24"/>
        </w:rPr>
        <w:t>Zgłaszane uwagi</w:t>
      </w:r>
    </w:p>
    <w:p w14:paraId="25872A45" w14:textId="77777777" w:rsidR="00C1133F" w:rsidRPr="00445C0D" w:rsidRDefault="00C1133F" w:rsidP="00C1133F">
      <w:pPr>
        <w:ind w:left="72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704"/>
        <w:gridCol w:w="3826"/>
        <w:gridCol w:w="4396"/>
        <w:gridCol w:w="5528"/>
      </w:tblGrid>
      <w:tr w:rsidR="00C1133F" w:rsidRPr="00445C0D" w14:paraId="535468B0" w14:textId="77777777" w:rsidTr="00DB43CB">
        <w:tc>
          <w:tcPr>
            <w:tcW w:w="704" w:type="dxa"/>
          </w:tcPr>
          <w:p w14:paraId="4D6D542F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45C0D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3826" w:type="dxa"/>
          </w:tcPr>
          <w:p w14:paraId="764374F9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45C0D">
              <w:rPr>
                <w:rFonts w:ascii="Arial" w:hAnsi="Arial" w:cs="Arial"/>
                <w:sz w:val="24"/>
                <w:szCs w:val="24"/>
              </w:rPr>
              <w:t>Część dokumentu do którego odnosi się uwaga</w:t>
            </w:r>
          </w:p>
        </w:tc>
        <w:tc>
          <w:tcPr>
            <w:tcW w:w="4396" w:type="dxa"/>
          </w:tcPr>
          <w:p w14:paraId="14EB75DC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45C0D">
              <w:rPr>
                <w:rFonts w:ascii="Arial" w:hAnsi="Arial" w:cs="Arial"/>
                <w:sz w:val="24"/>
                <w:szCs w:val="24"/>
              </w:rPr>
              <w:t>Treść uwagi</w:t>
            </w:r>
          </w:p>
        </w:tc>
        <w:tc>
          <w:tcPr>
            <w:tcW w:w="5528" w:type="dxa"/>
          </w:tcPr>
          <w:p w14:paraId="28154713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45C0D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C1133F" w:rsidRPr="00445C0D" w14:paraId="3119850B" w14:textId="77777777" w:rsidTr="00DB43CB">
        <w:tc>
          <w:tcPr>
            <w:tcW w:w="704" w:type="dxa"/>
          </w:tcPr>
          <w:p w14:paraId="6840F809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14:paraId="1F7851C8" w14:textId="77777777" w:rsidR="00C1133F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65E61755" w14:textId="77777777" w:rsidR="00C1133F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71A0221" w14:textId="77777777" w:rsidR="00C1133F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BD07531" w14:textId="77777777" w:rsidR="00C1133F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172CC467" w14:textId="77777777" w:rsidR="00C1133F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B77509A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14:paraId="1B5BEBBB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6F18DC" w14:textId="77777777" w:rsidR="00C1133F" w:rsidRPr="00445C0D" w:rsidRDefault="00C1133F" w:rsidP="00DB43C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33F" w:rsidRPr="00445C0D" w14:paraId="2AAE1FAA" w14:textId="77777777" w:rsidTr="00DB43CB">
        <w:trPr>
          <w:cantSplit/>
        </w:trPr>
        <w:tc>
          <w:tcPr>
            <w:tcW w:w="704" w:type="dxa"/>
          </w:tcPr>
          <w:p w14:paraId="3B11B7A9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6" w:type="dxa"/>
          </w:tcPr>
          <w:p w14:paraId="31BF9EDE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E87A3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63BA7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8B3B6D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3A28E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0193F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562CC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C0EF1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5FD6E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8428D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7DC9AD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14:paraId="78AEE35C" w14:textId="77777777" w:rsidR="00C1133F" w:rsidRPr="00445C0D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85547BE" w14:textId="77777777" w:rsidR="00C1133F" w:rsidRPr="00445C0D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133F" w:rsidRPr="00445C0D" w14:paraId="4B8A758F" w14:textId="77777777" w:rsidTr="00DB43CB">
        <w:trPr>
          <w:cantSplit/>
        </w:trPr>
        <w:tc>
          <w:tcPr>
            <w:tcW w:w="704" w:type="dxa"/>
          </w:tcPr>
          <w:p w14:paraId="750175DA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541315C5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6FDDB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5ABDB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E963F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6D6BC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8E10E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ED28A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CFED19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0C7A050" w14:textId="77777777" w:rsidR="00C1133F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6" w:type="dxa"/>
          </w:tcPr>
          <w:p w14:paraId="455DFACC" w14:textId="77777777" w:rsidR="00C1133F" w:rsidRPr="00445C0D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6B46DD" w14:textId="77777777" w:rsidR="00C1133F" w:rsidRPr="00445C0D" w:rsidRDefault="00C1133F" w:rsidP="00DB4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CCD0A9" w14:textId="77777777" w:rsidR="00C1133F" w:rsidRDefault="00C1133F" w:rsidP="00C1133F">
      <w:pPr>
        <w:rPr>
          <w:rFonts w:ascii="Arial" w:hAnsi="Arial" w:cs="Arial"/>
          <w:sz w:val="24"/>
          <w:szCs w:val="24"/>
        </w:rPr>
      </w:pPr>
    </w:p>
    <w:p w14:paraId="616D9179" w14:textId="77777777" w:rsidR="00C1133F" w:rsidRDefault="00C1133F" w:rsidP="00C1133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4372C3FF" w14:textId="77777777" w:rsidR="00C1133F" w:rsidRDefault="00C1133F" w:rsidP="00C1133F">
      <w:pPr>
        <w:spacing w:after="0"/>
        <w:rPr>
          <w:rFonts w:ascii="Arial" w:hAnsi="Arial" w:cs="Arial"/>
          <w:i/>
          <w:iCs/>
          <w:sz w:val="10"/>
          <w:szCs w:val="10"/>
        </w:rPr>
      </w:pPr>
      <w:r w:rsidRPr="005C57AF">
        <w:rPr>
          <w:rFonts w:ascii="Arial" w:hAnsi="Arial" w:cs="Arial"/>
          <w:i/>
          <w:iCs/>
          <w:sz w:val="10"/>
          <w:szCs w:val="10"/>
        </w:rPr>
        <w:t>Podpis</w:t>
      </w:r>
    </w:p>
    <w:p w14:paraId="24D5DCD7" w14:textId="77777777" w:rsidR="00C1133F" w:rsidRPr="005C57AF" w:rsidRDefault="00C1133F" w:rsidP="00C1133F">
      <w:pPr>
        <w:spacing w:after="0"/>
        <w:rPr>
          <w:rFonts w:ascii="Arial" w:hAnsi="Arial" w:cs="Arial"/>
          <w:i/>
          <w:iCs/>
          <w:sz w:val="10"/>
          <w:szCs w:val="10"/>
        </w:rPr>
      </w:pPr>
    </w:p>
    <w:p w14:paraId="3B85D75B" w14:textId="77777777" w:rsidR="00C1133F" w:rsidRPr="00482ABC" w:rsidRDefault="00C1133F" w:rsidP="00C1133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5C57AF">
        <w:rPr>
          <w:rFonts w:ascii="Arial" w:hAnsi="Arial" w:cs="Arial"/>
          <w:sz w:val="16"/>
          <w:szCs w:val="16"/>
        </w:rPr>
        <w:t xml:space="preserve">* </w:t>
      </w:r>
      <w:r w:rsidRPr="00482ABC">
        <w:rPr>
          <w:rFonts w:ascii="Arial" w:hAnsi="Arial" w:cs="Arial"/>
          <w:i/>
          <w:iCs/>
          <w:sz w:val="16"/>
          <w:szCs w:val="16"/>
        </w:rPr>
        <w:t>Zgodnie z art. 13 ogólnego rozporządzenia o ochronie danych osobowych z dnia 27 kwietnia 2016 r. (Dz. Urz. UE L 119z 04.05.2016) informuję, iż:</w:t>
      </w:r>
    </w:p>
    <w:p w14:paraId="18A3A131" w14:textId="77777777" w:rsidR="00C1133F" w:rsidRPr="00482ABC" w:rsidRDefault="00C1133F" w:rsidP="00C1133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482ABC">
        <w:rPr>
          <w:rFonts w:ascii="Arial" w:hAnsi="Arial" w:cs="Arial"/>
          <w:i/>
          <w:iCs/>
          <w:sz w:val="16"/>
          <w:szCs w:val="16"/>
        </w:rPr>
        <w:t>1) Administratorem Pani/Pana danych osobowych jest Marszałek Województwa Podkarpackiego z siedzibą  w 35-010 Rzeszów, al. Łukasza Cieplińskiego 4,</w:t>
      </w:r>
    </w:p>
    <w:p w14:paraId="586B9430" w14:textId="77777777" w:rsidR="00C1133F" w:rsidRPr="00482ABC" w:rsidRDefault="00C1133F" w:rsidP="00C1133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482ABC">
        <w:rPr>
          <w:rFonts w:ascii="Arial" w:hAnsi="Arial" w:cs="Arial"/>
          <w:i/>
          <w:iCs/>
          <w:sz w:val="16"/>
          <w:szCs w:val="16"/>
        </w:rPr>
        <w:t>2) Kontakt z Inspektorem Ochrony Danych – elektronicznie iod@podkarpackie.pl, telefonicznie 17 747 67 09, listownie na adres Urzędu Marszałkowskiego Województwa Podkarpackiego 35-010 Rzeszów, al. Łukasza Cieplińskiego 4 , kontakt osobisty w siedzibie Urzędu przy ul. Łukasza Cieplińskiego 4 w Rzeszowie,</w:t>
      </w:r>
    </w:p>
    <w:p w14:paraId="3220E8E7" w14:textId="77777777" w:rsidR="00C1133F" w:rsidRPr="00482ABC" w:rsidRDefault="00C1133F" w:rsidP="00C1133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482ABC">
        <w:rPr>
          <w:rFonts w:ascii="Arial" w:hAnsi="Arial" w:cs="Arial"/>
          <w:i/>
          <w:iCs/>
          <w:sz w:val="16"/>
          <w:szCs w:val="16"/>
        </w:rPr>
        <w:t xml:space="preserve">3) Pani/Pana dane osobowe przetwarzane będą w celu realizacji ustawowych zadań wynikających z ustawy z dnia 15 października 1995 r. Prawo łowieckie (Dz.U. z 2017, poz. 1295 z </w:t>
      </w:r>
      <w:proofErr w:type="spellStart"/>
      <w:r w:rsidRPr="00482ABC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482ABC">
        <w:rPr>
          <w:rFonts w:ascii="Arial" w:hAnsi="Arial" w:cs="Arial"/>
          <w:i/>
          <w:iCs/>
          <w:sz w:val="16"/>
          <w:szCs w:val="16"/>
        </w:rPr>
        <w:t>. zm.) – na podst. art. 6 ust. 1 lit. a i c oraz art. 9 ust. 2 lit. c  ogólnego rozporządzenia o ochronie danych osobowych z dnia 27 kwietnia 2016 r.</w:t>
      </w:r>
    </w:p>
    <w:p w14:paraId="3393BC3D" w14:textId="77777777" w:rsidR="00C1133F" w:rsidRPr="00482ABC" w:rsidRDefault="00C1133F" w:rsidP="00C1133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482ABC">
        <w:rPr>
          <w:rFonts w:ascii="Arial" w:hAnsi="Arial" w:cs="Arial"/>
          <w:i/>
          <w:iCs/>
          <w:sz w:val="16"/>
          <w:szCs w:val="16"/>
        </w:rPr>
        <w:t>5)Odbiorcami Pani/Pana danych osobowych będą wyłącznie podmioty uprawnione do uzyskania danych osobowych na podst. przepisów prawa,</w:t>
      </w:r>
    </w:p>
    <w:p w14:paraId="45A92D3A" w14:textId="77777777" w:rsidR="00C1133F" w:rsidRPr="00482ABC" w:rsidRDefault="00C1133F" w:rsidP="00C1133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482ABC">
        <w:rPr>
          <w:rFonts w:ascii="Arial" w:hAnsi="Arial" w:cs="Arial"/>
          <w:i/>
          <w:iCs/>
          <w:sz w:val="16"/>
          <w:szCs w:val="16"/>
        </w:rPr>
        <w:t>6)Pani/Pana dane osobowe przechowywane będą w czasie określonym w Rozporządzeniu Prezesa Rady Ministrów z dnia 18 stycznia 2011 r. w sprawie instrukcji kancelaryjnej, jednolitych rzeczowych wykazów akt oraz instrukcji w sprawie organizacji i zakresu działania archiwów zakładowych (Dz. U. z 2011, Nr 14 poz. 67),</w:t>
      </w:r>
    </w:p>
    <w:p w14:paraId="0638E556" w14:textId="77777777" w:rsidR="00C1133F" w:rsidRPr="00482ABC" w:rsidRDefault="00C1133F" w:rsidP="00C1133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482ABC">
        <w:rPr>
          <w:rFonts w:ascii="Arial" w:hAnsi="Arial" w:cs="Arial"/>
          <w:i/>
          <w:iCs/>
          <w:sz w:val="16"/>
          <w:szCs w:val="16"/>
        </w:rPr>
        <w:t xml:space="preserve">7)Posiada Pani/Pan prawo do żądania od administratora dostępu do danych osobowych, ich sprostowania, usunięcia lub ograniczenia przetwarzania oraz prawo do cofnięcia zgody </w:t>
      </w:r>
      <w:r w:rsidRPr="00482ABC">
        <w:rPr>
          <w:rFonts w:ascii="Arial" w:hAnsi="Arial" w:cs="Arial"/>
          <w:i/>
          <w:iCs/>
          <w:sz w:val="16"/>
          <w:szCs w:val="16"/>
        </w:rPr>
        <w:br/>
        <w:t>w dowolnym momencie,</w:t>
      </w:r>
    </w:p>
    <w:p w14:paraId="4FC2D0DC" w14:textId="77777777" w:rsidR="00C1133F" w:rsidRPr="00482ABC" w:rsidRDefault="00C1133F" w:rsidP="00C1133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482ABC">
        <w:rPr>
          <w:rFonts w:ascii="Arial" w:hAnsi="Arial" w:cs="Arial"/>
          <w:i/>
          <w:iCs/>
          <w:sz w:val="16"/>
          <w:szCs w:val="16"/>
        </w:rPr>
        <w:t>8)Ma Pani/Pan prawo wniesienia skargi do Prezesa Ochrony Danych Osobowych,</w:t>
      </w:r>
    </w:p>
    <w:p w14:paraId="7FD35FBC" w14:textId="77777777" w:rsidR="00C1133F" w:rsidRPr="00F22898" w:rsidRDefault="00C1133F" w:rsidP="00F22898">
      <w:pPr>
        <w:jc w:val="both"/>
        <w:rPr>
          <w:rFonts w:ascii="Arial" w:hAnsi="Arial" w:cs="Arial"/>
          <w:sz w:val="24"/>
          <w:szCs w:val="24"/>
        </w:rPr>
      </w:pPr>
      <w:r w:rsidRPr="00482ABC">
        <w:rPr>
          <w:rFonts w:ascii="Arial" w:hAnsi="Arial" w:cs="Arial"/>
          <w:i/>
          <w:iCs/>
          <w:sz w:val="16"/>
          <w:szCs w:val="16"/>
        </w:rPr>
        <w:t>9)Pani/Pana dane nie będą przekazywane odbiorcy w państwie trzecim lub organizacji międzynarodowej.</w:t>
      </w:r>
      <w:bookmarkEnd w:id="0"/>
    </w:p>
    <w:sectPr w:rsidR="00C1133F" w:rsidRPr="00F22898" w:rsidSect="00C1133F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BF2A6" w14:textId="77777777" w:rsidR="00595F28" w:rsidRDefault="00595F28" w:rsidP="00C1133F">
      <w:pPr>
        <w:spacing w:after="0" w:line="240" w:lineRule="auto"/>
      </w:pPr>
      <w:r>
        <w:separator/>
      </w:r>
    </w:p>
  </w:endnote>
  <w:endnote w:type="continuationSeparator" w:id="0">
    <w:p w14:paraId="055479DB" w14:textId="77777777" w:rsidR="00595F28" w:rsidRDefault="00595F28" w:rsidP="00C1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D6CE5" w14:textId="77777777" w:rsidR="00595F28" w:rsidRDefault="00595F28" w:rsidP="00C1133F">
      <w:pPr>
        <w:spacing w:after="0" w:line="240" w:lineRule="auto"/>
      </w:pPr>
      <w:r>
        <w:separator/>
      </w:r>
    </w:p>
  </w:footnote>
  <w:footnote w:type="continuationSeparator" w:id="0">
    <w:p w14:paraId="3B5538B0" w14:textId="77777777" w:rsidR="00595F28" w:rsidRDefault="00595F28" w:rsidP="00C1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7C1D" w14:textId="31C09D83" w:rsidR="00C1133F" w:rsidRDefault="002C4A17" w:rsidP="00C1133F">
    <w:pPr>
      <w:pStyle w:val="Nagwek"/>
      <w:jc w:val="right"/>
    </w:pPr>
    <w:r>
      <w:t xml:space="preserve">  </w:t>
    </w:r>
    <w:r w:rsidR="00C1133F">
      <w:t xml:space="preserve">Załącznik nr 1 do </w:t>
    </w:r>
    <w:r w:rsidRPr="002C4A17">
      <w:t>obwieszczenia znak RG-IX.7131.45.57.2019.WCT/MP</w:t>
    </w:r>
    <w:r w:rsidR="00EC080E">
      <w:t xml:space="preserve"> z dnia 12 marca 2020 r.</w:t>
    </w:r>
  </w:p>
  <w:p w14:paraId="1AC63130" w14:textId="77777777" w:rsidR="00C1133F" w:rsidRDefault="00C11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A7165"/>
    <w:multiLevelType w:val="hybridMultilevel"/>
    <w:tmpl w:val="9138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3F"/>
    <w:rsid w:val="00030A53"/>
    <w:rsid w:val="002C4A17"/>
    <w:rsid w:val="00447DB2"/>
    <w:rsid w:val="00542E01"/>
    <w:rsid w:val="00595F28"/>
    <w:rsid w:val="00C1133F"/>
    <w:rsid w:val="00EC080E"/>
    <w:rsid w:val="00F22898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201B"/>
  <w15:chartTrackingRefBased/>
  <w15:docId w15:val="{CF4C6633-71CD-4DBF-9838-70409785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33F"/>
    <w:pPr>
      <w:ind w:left="720"/>
      <w:contextualSpacing/>
    </w:pPr>
  </w:style>
  <w:style w:type="table" w:styleId="Tabela-Siatka">
    <w:name w:val="Table Grid"/>
    <w:basedOn w:val="Standardowy"/>
    <w:uiPriority w:val="39"/>
    <w:rsid w:val="00C11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33F"/>
  </w:style>
  <w:style w:type="paragraph" w:styleId="Stopka">
    <w:name w:val="footer"/>
    <w:basedOn w:val="Normalny"/>
    <w:link w:val="StopkaZnak"/>
    <w:uiPriority w:val="99"/>
    <w:unhideWhenUsed/>
    <w:rsid w:val="00C11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Kojtych-Lichota Emilia</dc:creator>
  <cp:keywords/>
  <dc:description/>
  <cp:lastModifiedBy>Pietrucha Maciej</cp:lastModifiedBy>
  <cp:revision>8</cp:revision>
  <cp:lastPrinted>2019-12-17T07:47:00Z</cp:lastPrinted>
  <dcterms:created xsi:type="dcterms:W3CDTF">2019-06-12T07:44:00Z</dcterms:created>
  <dcterms:modified xsi:type="dcterms:W3CDTF">2020-03-13T07:20:00Z</dcterms:modified>
</cp:coreProperties>
</file>